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AC118" w14:textId="150E533E" w:rsidR="00175B69" w:rsidRDefault="00175B69" w:rsidP="00175B69">
      <w:r>
        <w:rPr>
          <w:noProof/>
        </w:rPr>
        <w:drawing>
          <wp:inline distT="0" distB="0" distL="0" distR="0" wp14:anchorId="59195FEB" wp14:editId="6BC14E39">
            <wp:extent cx="1104900" cy="1104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9BE70" w14:textId="1F4B76B4" w:rsidR="00175B69" w:rsidRDefault="00175B69" w:rsidP="00175B69"/>
    <w:p w14:paraId="5398A41B" w14:textId="77777777" w:rsidR="00381B6A" w:rsidRDefault="00175B69" w:rsidP="00175B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Eatonton Main Street</w:t>
      </w:r>
      <w:r w:rsidR="00381B6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D158AB8" w14:textId="09061F7C" w:rsidR="00175B69" w:rsidRDefault="00381B6A" w:rsidP="00175B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Advisory Board </w:t>
      </w:r>
      <w:r w:rsidR="00C50DCF">
        <w:rPr>
          <w:rFonts w:ascii="Arial" w:hAnsi="Arial" w:cs="Arial"/>
          <w:b/>
          <w:bCs/>
          <w:sz w:val="24"/>
          <w:szCs w:val="24"/>
        </w:rPr>
        <w:t>Meeting Agenda</w:t>
      </w:r>
    </w:p>
    <w:p w14:paraId="1A2A14A2" w14:textId="6F24BD78" w:rsidR="00175B69" w:rsidRDefault="00167EA8" w:rsidP="00175B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March </w:t>
      </w:r>
      <w:r w:rsidR="004E54EC">
        <w:rPr>
          <w:rFonts w:ascii="Arial" w:hAnsi="Arial" w:cs="Arial"/>
          <w:b/>
          <w:bCs/>
          <w:sz w:val="24"/>
          <w:szCs w:val="24"/>
        </w:rPr>
        <w:t>4</w:t>
      </w:r>
      <w:r w:rsidR="0019157E">
        <w:rPr>
          <w:rFonts w:ascii="Arial" w:hAnsi="Arial" w:cs="Arial"/>
          <w:b/>
          <w:bCs/>
          <w:sz w:val="24"/>
          <w:szCs w:val="24"/>
        </w:rPr>
        <w:t>, 202</w:t>
      </w:r>
      <w:r w:rsidR="004E54EC">
        <w:rPr>
          <w:rFonts w:ascii="Arial" w:hAnsi="Arial" w:cs="Arial"/>
          <w:b/>
          <w:bCs/>
          <w:sz w:val="24"/>
          <w:szCs w:val="24"/>
        </w:rPr>
        <w:t>5</w:t>
      </w:r>
    </w:p>
    <w:p w14:paraId="006887D1" w14:textId="452F07B6" w:rsidR="00834ED0" w:rsidRDefault="00834ED0" w:rsidP="00175B69">
      <w:pPr>
        <w:rPr>
          <w:rFonts w:ascii="Arial" w:hAnsi="Arial" w:cs="Arial"/>
          <w:b/>
          <w:bCs/>
          <w:sz w:val="24"/>
          <w:szCs w:val="24"/>
        </w:rPr>
      </w:pPr>
    </w:p>
    <w:p w14:paraId="659F50B3" w14:textId="659CC6CF" w:rsidR="00834ED0" w:rsidRPr="00417777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20"/>
          <w:szCs w:val="20"/>
        </w:rPr>
      </w:pP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Eatonton Main Street's Mission</w:t>
      </w:r>
      <w:r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 xml:space="preserve"> Statement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: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br/>
      </w:r>
      <w:r w:rsidR="00417777" w:rsidRPr="00417777">
        <w:rPr>
          <w:rFonts w:ascii="Arial" w:hAnsi="Arial" w:cs="Arial"/>
          <w:i/>
          <w:iCs/>
          <w:color w:val="000000"/>
          <w:sz w:val="20"/>
          <w:szCs w:val="20"/>
        </w:rPr>
        <w:t>To preserve and to enhance the historical and the cultural character of Eatonton through economic development.</w:t>
      </w:r>
    </w:p>
    <w:p w14:paraId="6F6191B7" w14:textId="77777777" w:rsidR="00834ED0" w:rsidRPr="00834ED0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2363CA5D" w14:textId="23AF25F4" w:rsidR="00834ED0" w:rsidRPr="00834ED0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20"/>
          <w:szCs w:val="20"/>
        </w:rPr>
      </w:pP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Eatonton Main Street's Vision</w:t>
      </w:r>
      <w:r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 xml:space="preserve"> Statement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: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br/>
      </w:r>
      <w:r w:rsidR="00417777" w:rsidRPr="00417777">
        <w:rPr>
          <w:rFonts w:ascii="Arial" w:hAnsi="Arial" w:cs="Arial"/>
          <w:i/>
          <w:iCs/>
          <w:color w:val="000000"/>
          <w:sz w:val="20"/>
          <w:szCs w:val="20"/>
        </w:rPr>
        <w:t>Eatonton Main Street will be thriving and beautiful, rich in culture and heritage, sustained by community support.</w:t>
      </w:r>
    </w:p>
    <w:p w14:paraId="69C2B104" w14:textId="10A414EB" w:rsidR="00BB1F31" w:rsidRDefault="00BB1F31" w:rsidP="00381B6A">
      <w:pPr>
        <w:jc w:val="left"/>
        <w:rPr>
          <w:rFonts w:ascii="Arial" w:hAnsi="Arial" w:cs="Arial"/>
          <w:color w:val="000000"/>
          <w:sz w:val="24"/>
          <w:szCs w:val="24"/>
        </w:rPr>
      </w:pPr>
    </w:p>
    <w:p w14:paraId="01C32B8E" w14:textId="1B66BFA7" w:rsidR="00381B6A" w:rsidRPr="00F476D8" w:rsidRDefault="00381B6A" w:rsidP="00381B6A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F476D8">
        <w:rPr>
          <w:rFonts w:ascii="Arial" w:hAnsi="Arial" w:cs="Arial"/>
          <w:b/>
          <w:bCs/>
          <w:color w:val="000000"/>
          <w:sz w:val="24"/>
          <w:szCs w:val="24"/>
        </w:rPr>
        <w:t>Call to Order</w:t>
      </w:r>
    </w:p>
    <w:p w14:paraId="4FD32B3B" w14:textId="05E16991" w:rsidR="00381B6A" w:rsidRDefault="00381B6A" w:rsidP="00381B6A">
      <w:pPr>
        <w:jc w:val="left"/>
        <w:rPr>
          <w:rFonts w:ascii="Arial" w:hAnsi="Arial" w:cs="Arial"/>
          <w:color w:val="000000"/>
          <w:sz w:val="24"/>
          <w:szCs w:val="24"/>
        </w:rPr>
      </w:pPr>
    </w:p>
    <w:p w14:paraId="1D83C5AC" w14:textId="37316D53" w:rsidR="000554D1" w:rsidRPr="000554D1" w:rsidRDefault="00381B6A" w:rsidP="000554D1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F476D8">
        <w:rPr>
          <w:rFonts w:ascii="Arial" w:hAnsi="Arial" w:cs="Arial"/>
          <w:b/>
          <w:bCs/>
          <w:color w:val="000000"/>
          <w:sz w:val="24"/>
          <w:szCs w:val="24"/>
        </w:rPr>
        <w:t>Welcome</w:t>
      </w:r>
    </w:p>
    <w:p w14:paraId="502C73DB" w14:textId="6ABC666A" w:rsidR="00511D19" w:rsidRPr="00301767" w:rsidRDefault="00511D19" w:rsidP="000554D1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301767">
        <w:rPr>
          <w:rFonts w:ascii="Arial" w:hAnsi="Arial" w:cs="Arial"/>
          <w:color w:val="000000"/>
          <w:sz w:val="20"/>
          <w:szCs w:val="20"/>
        </w:rPr>
        <w:t>EQ Check-In</w:t>
      </w:r>
    </w:p>
    <w:p w14:paraId="5C53FFA8" w14:textId="7F865043" w:rsidR="000554D1" w:rsidRPr="00301767" w:rsidRDefault="00EA73EF" w:rsidP="000554D1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301767">
        <w:rPr>
          <w:rFonts w:ascii="Arial" w:hAnsi="Arial" w:cs="Arial"/>
          <w:color w:val="000000"/>
          <w:sz w:val="20"/>
          <w:szCs w:val="20"/>
        </w:rPr>
        <w:t xml:space="preserve">Approval of the </w:t>
      </w:r>
      <w:r w:rsidR="000554D1" w:rsidRPr="00301767">
        <w:rPr>
          <w:rFonts w:ascii="Arial" w:hAnsi="Arial" w:cs="Arial"/>
          <w:color w:val="000000"/>
          <w:sz w:val="20"/>
          <w:szCs w:val="20"/>
        </w:rPr>
        <w:t xml:space="preserve">Minutes </w:t>
      </w:r>
      <w:proofErr w:type="gramStart"/>
      <w:r w:rsidR="000554D1" w:rsidRPr="00301767">
        <w:rPr>
          <w:rFonts w:ascii="Arial" w:hAnsi="Arial" w:cs="Arial"/>
          <w:color w:val="000000"/>
          <w:sz w:val="20"/>
          <w:szCs w:val="20"/>
        </w:rPr>
        <w:t>from</w:t>
      </w:r>
      <w:proofErr w:type="gramEnd"/>
      <w:r w:rsidR="000554D1" w:rsidRPr="00301767">
        <w:rPr>
          <w:rFonts w:ascii="Arial" w:hAnsi="Arial" w:cs="Arial"/>
          <w:color w:val="000000"/>
          <w:sz w:val="20"/>
          <w:szCs w:val="20"/>
        </w:rPr>
        <w:t xml:space="preserve"> </w:t>
      </w:r>
      <w:r w:rsidR="00C50DCF" w:rsidRPr="00301767">
        <w:rPr>
          <w:rFonts w:ascii="Arial" w:hAnsi="Arial" w:cs="Arial"/>
          <w:color w:val="000000"/>
          <w:sz w:val="20"/>
          <w:szCs w:val="20"/>
        </w:rPr>
        <w:t xml:space="preserve">the </w:t>
      </w:r>
      <w:r w:rsidR="00B54292" w:rsidRPr="00301767">
        <w:rPr>
          <w:rFonts w:ascii="Arial" w:hAnsi="Arial" w:cs="Arial"/>
          <w:color w:val="000000"/>
          <w:sz w:val="20"/>
          <w:szCs w:val="20"/>
        </w:rPr>
        <w:t>February meeting</w:t>
      </w:r>
    </w:p>
    <w:p w14:paraId="1499E908" w14:textId="7294A709" w:rsidR="000554D1" w:rsidRPr="00301767" w:rsidRDefault="000554D1" w:rsidP="000554D1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301767">
        <w:rPr>
          <w:rFonts w:ascii="Arial" w:hAnsi="Arial" w:cs="Arial"/>
          <w:color w:val="000000"/>
          <w:sz w:val="20"/>
          <w:szCs w:val="20"/>
        </w:rPr>
        <w:t>Financial Report</w:t>
      </w:r>
    </w:p>
    <w:p w14:paraId="4BD8F6D6" w14:textId="77777777" w:rsidR="0019157E" w:rsidRPr="0019157E" w:rsidRDefault="0019157E" w:rsidP="0019157E">
      <w:pPr>
        <w:jc w:val="left"/>
        <w:rPr>
          <w:rFonts w:ascii="Arial" w:hAnsi="Arial" w:cs="Arial"/>
          <w:color w:val="000000"/>
          <w:sz w:val="24"/>
          <w:szCs w:val="24"/>
        </w:rPr>
      </w:pPr>
    </w:p>
    <w:p w14:paraId="4D356848" w14:textId="1DC8CD68" w:rsidR="00C50DCF" w:rsidRDefault="00C50DCF" w:rsidP="0019157E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Old Business</w:t>
      </w:r>
    </w:p>
    <w:p w14:paraId="011F6963" w14:textId="4893CEAC" w:rsidR="00C50DCF" w:rsidRPr="00301767" w:rsidRDefault="00C50DCF" w:rsidP="00C50DCF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301767">
        <w:rPr>
          <w:rFonts w:ascii="Arial" w:hAnsi="Arial" w:cs="Arial"/>
          <w:color w:val="000000"/>
          <w:sz w:val="20"/>
          <w:szCs w:val="20"/>
        </w:rPr>
        <w:t xml:space="preserve">Review of the </w:t>
      </w:r>
      <w:r w:rsidR="00B54292" w:rsidRPr="00301767">
        <w:rPr>
          <w:rFonts w:ascii="Arial" w:hAnsi="Arial" w:cs="Arial"/>
          <w:color w:val="000000"/>
          <w:sz w:val="20"/>
          <w:szCs w:val="20"/>
        </w:rPr>
        <w:t xml:space="preserve">Workplan </w:t>
      </w:r>
    </w:p>
    <w:p w14:paraId="6C186916" w14:textId="6F025C17" w:rsidR="00B54292" w:rsidRPr="00301767" w:rsidRDefault="00C50DCF" w:rsidP="00B54292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301767">
        <w:rPr>
          <w:rFonts w:ascii="Arial" w:hAnsi="Arial" w:cs="Arial"/>
          <w:color w:val="000000"/>
          <w:sz w:val="20"/>
          <w:szCs w:val="20"/>
        </w:rPr>
        <w:t>Update on Business Visits</w:t>
      </w:r>
    </w:p>
    <w:p w14:paraId="4D976896" w14:textId="3A1762C3" w:rsidR="00C03F88" w:rsidRPr="00301767" w:rsidRDefault="00C03F88" w:rsidP="00B54292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301767">
        <w:rPr>
          <w:rFonts w:ascii="Arial" w:hAnsi="Arial" w:cs="Arial"/>
          <w:color w:val="000000"/>
          <w:sz w:val="20"/>
          <w:szCs w:val="20"/>
        </w:rPr>
        <w:t>Board Vacancies</w:t>
      </w:r>
    </w:p>
    <w:p w14:paraId="5A4E0CD3" w14:textId="77777777" w:rsidR="00C50DCF" w:rsidRPr="00C50DCF" w:rsidRDefault="00C50DCF" w:rsidP="00C50DCF">
      <w:pPr>
        <w:jc w:val="left"/>
        <w:rPr>
          <w:rFonts w:ascii="Arial" w:hAnsi="Arial" w:cs="Arial"/>
          <w:color w:val="000000"/>
          <w:sz w:val="24"/>
          <w:szCs w:val="24"/>
        </w:rPr>
      </w:pPr>
    </w:p>
    <w:p w14:paraId="3C40AF22" w14:textId="4FC11CE2" w:rsidR="00C50DCF" w:rsidRDefault="00C50DCF" w:rsidP="0019157E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New Business</w:t>
      </w:r>
    </w:p>
    <w:p w14:paraId="754EA607" w14:textId="64575776" w:rsidR="00C50DCF" w:rsidRPr="00301767" w:rsidRDefault="00C50DCF" w:rsidP="00C50DCF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301767">
        <w:rPr>
          <w:rFonts w:ascii="Arial" w:hAnsi="Arial" w:cs="Arial"/>
          <w:color w:val="000000"/>
          <w:sz w:val="20"/>
          <w:szCs w:val="20"/>
        </w:rPr>
        <w:t>Manager Report</w:t>
      </w:r>
    </w:p>
    <w:p w14:paraId="48908D4B" w14:textId="7B668D22" w:rsidR="0006397E" w:rsidRPr="00301767" w:rsidRDefault="00B54292" w:rsidP="00C50DCF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301767">
        <w:rPr>
          <w:rFonts w:ascii="Arial" w:hAnsi="Arial" w:cs="Arial"/>
          <w:color w:val="000000"/>
          <w:sz w:val="20"/>
          <w:szCs w:val="20"/>
        </w:rPr>
        <w:t>Business Education Expo</w:t>
      </w:r>
    </w:p>
    <w:p w14:paraId="28F1B44E" w14:textId="7DADF882" w:rsidR="00C50DCF" w:rsidRPr="00301767" w:rsidRDefault="00B54292" w:rsidP="00C50DCF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301767">
        <w:rPr>
          <w:rFonts w:ascii="Arial" w:hAnsi="Arial" w:cs="Arial"/>
          <w:color w:val="000000"/>
          <w:sz w:val="20"/>
          <w:szCs w:val="20"/>
        </w:rPr>
        <w:t>Magnolia Market &amp; Chalk Walk</w:t>
      </w:r>
    </w:p>
    <w:p w14:paraId="269BDED9" w14:textId="77777777" w:rsidR="00301767" w:rsidRPr="00301767" w:rsidRDefault="00C50DCF" w:rsidP="00C50DCF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301767">
        <w:rPr>
          <w:rFonts w:ascii="Arial" w:hAnsi="Arial" w:cs="Arial"/>
          <w:color w:val="000000"/>
          <w:sz w:val="20"/>
          <w:szCs w:val="20"/>
        </w:rPr>
        <w:t>Property Updates</w:t>
      </w:r>
      <w:r w:rsidR="00662E41" w:rsidRPr="00301767">
        <w:rPr>
          <w:rFonts w:ascii="Arial" w:hAnsi="Arial" w:cs="Arial"/>
          <w:color w:val="000000"/>
          <w:sz w:val="20"/>
          <w:szCs w:val="20"/>
        </w:rPr>
        <w:t xml:space="preserve">: </w:t>
      </w:r>
    </w:p>
    <w:p w14:paraId="3EB20658" w14:textId="7110A521" w:rsidR="00C50DCF" w:rsidRDefault="004E54EC" w:rsidP="00301767">
      <w:pPr>
        <w:pStyle w:val="ListParagraph"/>
        <w:numPr>
          <w:ilvl w:val="3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301767">
        <w:rPr>
          <w:rFonts w:ascii="Arial" w:hAnsi="Arial" w:cs="Arial"/>
          <w:color w:val="000000"/>
          <w:sz w:val="20"/>
          <w:szCs w:val="20"/>
        </w:rPr>
        <w:t>SIPS 31024 opened on March 1, 2025</w:t>
      </w:r>
    </w:p>
    <w:p w14:paraId="038CD7FC" w14:textId="5C74738E" w:rsidR="0012633D" w:rsidRPr="00301767" w:rsidRDefault="0012633D" w:rsidP="00301767">
      <w:pPr>
        <w:pStyle w:val="ListParagraph"/>
        <w:numPr>
          <w:ilvl w:val="3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201 E. Sumter Street is for sale for $205,000</w:t>
      </w:r>
    </w:p>
    <w:p w14:paraId="5175F426" w14:textId="3DB3B033" w:rsidR="00301767" w:rsidRPr="00301767" w:rsidRDefault="00301767" w:rsidP="00301767">
      <w:pPr>
        <w:pStyle w:val="ListParagraph"/>
        <w:numPr>
          <w:ilvl w:val="3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301767">
        <w:rPr>
          <w:rFonts w:ascii="Arial" w:hAnsi="Arial" w:cs="Arial"/>
          <w:color w:val="000000"/>
          <w:sz w:val="20"/>
          <w:szCs w:val="20"/>
        </w:rPr>
        <w:t>108 N. Jefferson Avenue has been leased</w:t>
      </w:r>
    </w:p>
    <w:p w14:paraId="2996FBB4" w14:textId="77777777" w:rsidR="00C50DCF" w:rsidRPr="00C50DCF" w:rsidRDefault="00C50DCF" w:rsidP="00C50DCF">
      <w:pPr>
        <w:jc w:val="left"/>
        <w:rPr>
          <w:rFonts w:ascii="Arial" w:hAnsi="Arial" w:cs="Arial"/>
          <w:color w:val="000000"/>
          <w:sz w:val="24"/>
          <w:szCs w:val="24"/>
        </w:rPr>
      </w:pPr>
    </w:p>
    <w:p w14:paraId="0F1BE88C" w14:textId="0649830E" w:rsidR="0019157E" w:rsidRPr="00F476D8" w:rsidRDefault="0019157E" w:rsidP="0019157E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F476D8">
        <w:rPr>
          <w:rFonts w:ascii="Arial" w:hAnsi="Arial" w:cs="Arial"/>
          <w:b/>
          <w:bCs/>
          <w:color w:val="000000"/>
          <w:sz w:val="24"/>
          <w:szCs w:val="24"/>
        </w:rPr>
        <w:t>Façade Grants</w:t>
      </w:r>
    </w:p>
    <w:p w14:paraId="697105C4" w14:textId="6EE03ABC" w:rsidR="0019157E" w:rsidRPr="00301767" w:rsidRDefault="0065218B" w:rsidP="0019157E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301767">
        <w:rPr>
          <w:rFonts w:ascii="Arial" w:hAnsi="Arial" w:cs="Arial"/>
          <w:color w:val="000000"/>
          <w:sz w:val="20"/>
          <w:szCs w:val="20"/>
        </w:rPr>
        <w:t>Colonial State Holdings—108 N. Jefferson Avenue</w:t>
      </w:r>
    </w:p>
    <w:p w14:paraId="74572800" w14:textId="6F4EFA72" w:rsidR="0065218B" w:rsidRPr="00301767" w:rsidRDefault="0065218B" w:rsidP="0019157E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301767">
        <w:rPr>
          <w:rFonts w:ascii="Arial" w:hAnsi="Arial" w:cs="Arial"/>
          <w:color w:val="000000"/>
          <w:sz w:val="20"/>
          <w:szCs w:val="20"/>
        </w:rPr>
        <w:t>Colonial State Holdings—110 N. Jefferson Avenue</w:t>
      </w:r>
    </w:p>
    <w:p w14:paraId="3F78C4AA" w14:textId="77777777" w:rsidR="00381B6A" w:rsidRPr="0019157E" w:rsidRDefault="00381B6A" w:rsidP="0019157E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0144979B" w14:textId="153BC8E9" w:rsidR="00381B6A" w:rsidRPr="00F476D8" w:rsidRDefault="00381B6A" w:rsidP="00381B6A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F476D8">
        <w:rPr>
          <w:rFonts w:ascii="Arial" w:hAnsi="Arial" w:cs="Arial"/>
          <w:b/>
          <w:bCs/>
          <w:color w:val="000000"/>
          <w:sz w:val="24"/>
          <w:szCs w:val="24"/>
        </w:rPr>
        <w:t>Board News &amp; Announcements</w:t>
      </w:r>
    </w:p>
    <w:p w14:paraId="4B8399FF" w14:textId="6DEC5B66" w:rsidR="00301767" w:rsidRPr="00301767" w:rsidRDefault="00301767" w:rsidP="00C50DCF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Don’t forget your 2 hours of training!</w:t>
      </w:r>
    </w:p>
    <w:p w14:paraId="2B26ADF1" w14:textId="40B06E48" w:rsidR="00C50DCF" w:rsidRPr="00301767" w:rsidRDefault="00C50DCF" w:rsidP="00C50DCF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 w:themeColor="text1"/>
          <w:sz w:val="20"/>
          <w:szCs w:val="20"/>
        </w:rPr>
      </w:pPr>
      <w:r w:rsidRPr="00301767">
        <w:rPr>
          <w:rFonts w:ascii="Arial" w:hAnsi="Arial" w:cs="Arial"/>
          <w:color w:val="000000"/>
          <w:sz w:val="20"/>
          <w:szCs w:val="20"/>
        </w:rPr>
        <w:t xml:space="preserve">Business Education Expo (BEE) on </w:t>
      </w:r>
      <w:r w:rsidR="004E54EC" w:rsidRPr="00301767">
        <w:rPr>
          <w:rFonts w:ascii="Arial" w:hAnsi="Arial" w:cs="Arial"/>
          <w:color w:val="000000"/>
          <w:sz w:val="20"/>
          <w:szCs w:val="20"/>
        </w:rPr>
        <w:t>Tues</w:t>
      </w:r>
      <w:r w:rsidRPr="00301767">
        <w:rPr>
          <w:rFonts w:ascii="Arial" w:hAnsi="Arial" w:cs="Arial"/>
          <w:color w:val="000000"/>
          <w:sz w:val="20"/>
          <w:szCs w:val="20"/>
        </w:rPr>
        <w:t>day, March 1</w:t>
      </w:r>
      <w:r w:rsidR="004E54EC" w:rsidRPr="00301767">
        <w:rPr>
          <w:rFonts w:ascii="Arial" w:hAnsi="Arial" w:cs="Arial"/>
          <w:color w:val="000000"/>
          <w:sz w:val="20"/>
          <w:szCs w:val="20"/>
        </w:rPr>
        <w:t>1</w:t>
      </w:r>
      <w:r w:rsidRPr="00301767">
        <w:rPr>
          <w:rFonts w:ascii="Arial" w:hAnsi="Arial" w:cs="Arial"/>
          <w:color w:val="000000"/>
          <w:sz w:val="20"/>
          <w:szCs w:val="20"/>
          <w:vertAlign w:val="superscript"/>
        </w:rPr>
        <w:t>th</w:t>
      </w:r>
      <w:r w:rsidRPr="00301767">
        <w:rPr>
          <w:rFonts w:ascii="Arial" w:hAnsi="Arial" w:cs="Arial"/>
          <w:color w:val="000000"/>
          <w:sz w:val="20"/>
          <w:szCs w:val="20"/>
        </w:rPr>
        <w:t xml:space="preserve"> at 6:00pm at the Chamber of Commerce</w:t>
      </w:r>
    </w:p>
    <w:p w14:paraId="7F80B56B" w14:textId="4E94AE1E" w:rsidR="00C50DCF" w:rsidRPr="00301767" w:rsidRDefault="00B54292" w:rsidP="00C50DCF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 w:themeColor="text1"/>
          <w:sz w:val="20"/>
          <w:szCs w:val="20"/>
        </w:rPr>
      </w:pPr>
      <w:r w:rsidRPr="00301767">
        <w:rPr>
          <w:rFonts w:ascii="Arial" w:hAnsi="Arial" w:cs="Arial"/>
          <w:color w:val="000000"/>
          <w:sz w:val="20"/>
          <w:szCs w:val="20"/>
        </w:rPr>
        <w:t>Next Accountability Call is Tuesday, March 2</w:t>
      </w:r>
      <w:r w:rsidR="004E54EC" w:rsidRPr="00301767">
        <w:rPr>
          <w:rFonts w:ascii="Arial" w:hAnsi="Arial" w:cs="Arial"/>
          <w:color w:val="000000"/>
          <w:sz w:val="20"/>
          <w:szCs w:val="20"/>
        </w:rPr>
        <w:t>5</w:t>
      </w:r>
      <w:r w:rsidRPr="00301767">
        <w:rPr>
          <w:rFonts w:ascii="Arial" w:hAnsi="Arial" w:cs="Arial"/>
          <w:color w:val="000000"/>
          <w:sz w:val="20"/>
          <w:szCs w:val="20"/>
          <w:vertAlign w:val="superscript"/>
        </w:rPr>
        <w:t>th</w:t>
      </w:r>
      <w:r w:rsidRPr="00301767">
        <w:rPr>
          <w:rFonts w:ascii="Arial" w:hAnsi="Arial" w:cs="Arial"/>
          <w:color w:val="000000"/>
          <w:sz w:val="20"/>
          <w:szCs w:val="20"/>
        </w:rPr>
        <w:t xml:space="preserve"> at 6:30pm</w:t>
      </w:r>
    </w:p>
    <w:p w14:paraId="44325EC0" w14:textId="13E3CEF7" w:rsidR="004E54EC" w:rsidRPr="00301767" w:rsidRDefault="004E54EC" w:rsidP="00C50DCF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 w:themeColor="text1"/>
          <w:sz w:val="20"/>
          <w:szCs w:val="20"/>
        </w:rPr>
      </w:pPr>
      <w:r w:rsidRPr="00301767">
        <w:rPr>
          <w:rFonts w:ascii="Arial" w:hAnsi="Arial" w:cs="Arial"/>
          <w:color w:val="000000"/>
          <w:sz w:val="20"/>
          <w:szCs w:val="20"/>
        </w:rPr>
        <w:t xml:space="preserve">National Main Street Conference is April 6-9, </w:t>
      </w:r>
      <w:proofErr w:type="gramStart"/>
      <w:r w:rsidRPr="00301767">
        <w:rPr>
          <w:rFonts w:ascii="Arial" w:hAnsi="Arial" w:cs="Arial"/>
          <w:color w:val="000000"/>
          <w:sz w:val="20"/>
          <w:szCs w:val="20"/>
        </w:rPr>
        <w:t>2025</w:t>
      </w:r>
      <w:proofErr w:type="gramEnd"/>
      <w:r w:rsidRPr="00301767">
        <w:rPr>
          <w:rFonts w:ascii="Arial" w:hAnsi="Arial" w:cs="Arial"/>
          <w:color w:val="000000"/>
          <w:sz w:val="20"/>
          <w:szCs w:val="20"/>
        </w:rPr>
        <w:t xml:space="preserve"> in Philadelphia</w:t>
      </w:r>
    </w:p>
    <w:p w14:paraId="1BB82086" w14:textId="4E9304FE" w:rsidR="00B54292" w:rsidRPr="00301767" w:rsidRDefault="00B54292" w:rsidP="00C50DCF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 w:themeColor="text1"/>
          <w:sz w:val="20"/>
          <w:szCs w:val="20"/>
        </w:rPr>
      </w:pPr>
      <w:r w:rsidRPr="00301767">
        <w:rPr>
          <w:rFonts w:ascii="Arial" w:hAnsi="Arial" w:cs="Arial"/>
          <w:color w:val="000000"/>
          <w:sz w:val="20"/>
          <w:szCs w:val="20"/>
        </w:rPr>
        <w:t>Magnolia Market &amp; Chalk Walk on Saturday, April 1</w:t>
      </w:r>
      <w:r w:rsidR="004E54EC" w:rsidRPr="00301767">
        <w:rPr>
          <w:rFonts w:ascii="Arial" w:hAnsi="Arial" w:cs="Arial"/>
          <w:color w:val="000000"/>
          <w:sz w:val="20"/>
          <w:szCs w:val="20"/>
        </w:rPr>
        <w:t>2</w:t>
      </w:r>
      <w:r w:rsidRPr="00301767">
        <w:rPr>
          <w:rFonts w:ascii="Arial" w:hAnsi="Arial" w:cs="Arial"/>
          <w:color w:val="000000"/>
          <w:sz w:val="20"/>
          <w:szCs w:val="20"/>
          <w:vertAlign w:val="superscript"/>
        </w:rPr>
        <w:t>th</w:t>
      </w:r>
      <w:r w:rsidRPr="00301767">
        <w:rPr>
          <w:rFonts w:ascii="Arial" w:hAnsi="Arial" w:cs="Arial"/>
          <w:color w:val="000000"/>
          <w:sz w:val="20"/>
          <w:szCs w:val="20"/>
        </w:rPr>
        <w:t xml:space="preserve"> from 10:00am until 3:00pm</w:t>
      </w:r>
    </w:p>
    <w:p w14:paraId="5B84ECB9" w14:textId="2B4375A6" w:rsidR="00B54292" w:rsidRPr="00301767" w:rsidRDefault="00B54292" w:rsidP="00B54292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 w:themeColor="text1"/>
          <w:sz w:val="20"/>
          <w:szCs w:val="20"/>
        </w:rPr>
      </w:pPr>
      <w:r w:rsidRPr="00301767">
        <w:rPr>
          <w:rFonts w:ascii="Arial" w:hAnsi="Arial" w:cs="Arial"/>
          <w:color w:val="000000"/>
          <w:sz w:val="20"/>
          <w:szCs w:val="20"/>
        </w:rPr>
        <w:t>Volunteers will be needed from 7:45am until 9:45am to help load in vendors</w:t>
      </w:r>
    </w:p>
    <w:p w14:paraId="26FBFF54" w14:textId="77777777" w:rsidR="00C50DCF" w:rsidRPr="00C50DCF" w:rsidRDefault="00C50DCF" w:rsidP="00C50DCF">
      <w:pPr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14:paraId="60124D02" w14:textId="0A5F2897" w:rsidR="00AF626F" w:rsidRPr="00F476D8" w:rsidRDefault="00AF626F" w:rsidP="00AF626F">
      <w:pPr>
        <w:pStyle w:val="ListParagraph"/>
        <w:numPr>
          <w:ilvl w:val="0"/>
          <w:numId w:val="5"/>
        </w:numPr>
        <w:jc w:val="left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476D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Adjournment </w:t>
      </w:r>
    </w:p>
    <w:p w14:paraId="20B2152B" w14:textId="57076574" w:rsidR="00381B6A" w:rsidRDefault="00381B6A" w:rsidP="00381B6A">
      <w:pPr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14:paraId="51CC039B" w14:textId="1AB343CD" w:rsidR="00381B6A" w:rsidRDefault="00381B6A" w:rsidP="00381B6A">
      <w:pPr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14:paraId="6ED98B2C" w14:textId="57A76F94" w:rsidR="00847E73" w:rsidRPr="00381B6A" w:rsidRDefault="00381B6A" w:rsidP="005B092F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4E54EC">
        <w:rPr>
          <w:rFonts w:ascii="Arial" w:hAnsi="Arial" w:cs="Arial"/>
          <w:b/>
          <w:bCs/>
          <w:color w:val="000000" w:themeColor="text1"/>
          <w:sz w:val="24"/>
          <w:szCs w:val="24"/>
          <w:highlight w:val="yellow"/>
        </w:rPr>
        <w:t xml:space="preserve">Next Meeting: </w:t>
      </w:r>
      <w:r w:rsidR="00B54292" w:rsidRPr="004E54EC">
        <w:rPr>
          <w:rFonts w:ascii="Arial" w:hAnsi="Arial" w:cs="Arial"/>
          <w:b/>
          <w:bCs/>
          <w:color w:val="000000" w:themeColor="text1"/>
          <w:sz w:val="24"/>
          <w:szCs w:val="24"/>
          <w:highlight w:val="yellow"/>
        </w:rPr>
        <w:t xml:space="preserve">April </w:t>
      </w:r>
      <w:r w:rsidR="004E54EC" w:rsidRPr="004E54EC">
        <w:rPr>
          <w:rFonts w:ascii="Arial" w:hAnsi="Arial" w:cs="Arial"/>
          <w:b/>
          <w:bCs/>
          <w:color w:val="000000" w:themeColor="text1"/>
          <w:sz w:val="24"/>
          <w:szCs w:val="24"/>
          <w:highlight w:val="yellow"/>
        </w:rPr>
        <w:t>15</w:t>
      </w:r>
      <w:r w:rsidR="0022418E" w:rsidRPr="004E54EC">
        <w:rPr>
          <w:rFonts w:ascii="Arial" w:hAnsi="Arial" w:cs="Arial"/>
          <w:b/>
          <w:bCs/>
          <w:color w:val="000000" w:themeColor="text1"/>
          <w:sz w:val="24"/>
          <w:szCs w:val="24"/>
          <w:highlight w:val="yellow"/>
        </w:rPr>
        <w:t>,</w:t>
      </w:r>
      <w:r w:rsidR="00DE2BA2" w:rsidRPr="004E54EC">
        <w:rPr>
          <w:rFonts w:ascii="Arial" w:hAnsi="Arial" w:cs="Arial"/>
          <w:b/>
          <w:bCs/>
          <w:color w:val="000000" w:themeColor="text1"/>
          <w:sz w:val="24"/>
          <w:szCs w:val="24"/>
          <w:highlight w:val="yellow"/>
        </w:rPr>
        <w:t xml:space="preserve"> </w:t>
      </w:r>
      <w:proofErr w:type="gramStart"/>
      <w:r w:rsidR="00DE2BA2" w:rsidRPr="004E54EC">
        <w:rPr>
          <w:rFonts w:ascii="Arial" w:hAnsi="Arial" w:cs="Arial"/>
          <w:b/>
          <w:bCs/>
          <w:color w:val="000000" w:themeColor="text1"/>
          <w:sz w:val="24"/>
          <w:szCs w:val="24"/>
          <w:highlight w:val="yellow"/>
        </w:rPr>
        <w:t>202</w:t>
      </w:r>
      <w:r w:rsidR="004E54EC" w:rsidRPr="004E54EC">
        <w:rPr>
          <w:rFonts w:ascii="Arial" w:hAnsi="Arial" w:cs="Arial"/>
          <w:b/>
          <w:bCs/>
          <w:color w:val="000000" w:themeColor="text1"/>
          <w:sz w:val="24"/>
          <w:szCs w:val="24"/>
          <w:highlight w:val="yellow"/>
        </w:rPr>
        <w:t>5</w:t>
      </w:r>
      <w:proofErr w:type="gramEnd"/>
      <w:r w:rsidRPr="004E54EC">
        <w:rPr>
          <w:rFonts w:ascii="Arial" w:hAnsi="Arial" w:cs="Arial"/>
          <w:b/>
          <w:bCs/>
          <w:color w:val="000000" w:themeColor="text1"/>
          <w:sz w:val="24"/>
          <w:szCs w:val="24"/>
          <w:highlight w:val="yellow"/>
        </w:rPr>
        <w:t xml:space="preserve"> | </w:t>
      </w:r>
      <w:r w:rsidR="0019157E" w:rsidRPr="004E54EC">
        <w:rPr>
          <w:rFonts w:ascii="Arial" w:hAnsi="Arial" w:cs="Arial"/>
          <w:b/>
          <w:bCs/>
          <w:color w:val="000000" w:themeColor="text1"/>
          <w:sz w:val="24"/>
          <w:szCs w:val="24"/>
          <w:highlight w:val="yellow"/>
        </w:rPr>
        <w:t>6:00pm</w:t>
      </w:r>
      <w:r w:rsidRPr="004E54EC">
        <w:rPr>
          <w:rFonts w:ascii="Arial" w:hAnsi="Arial" w:cs="Arial"/>
          <w:b/>
          <w:bCs/>
          <w:color w:val="000000" w:themeColor="text1"/>
          <w:sz w:val="24"/>
          <w:szCs w:val="24"/>
          <w:highlight w:val="yellow"/>
        </w:rPr>
        <w:t xml:space="preserve"> | </w:t>
      </w:r>
      <w:r w:rsidR="0019157E" w:rsidRPr="004E54EC">
        <w:rPr>
          <w:rFonts w:ascii="Arial" w:hAnsi="Arial" w:cs="Arial"/>
          <w:b/>
          <w:bCs/>
          <w:color w:val="000000" w:themeColor="text1"/>
          <w:sz w:val="24"/>
          <w:szCs w:val="24"/>
          <w:highlight w:val="yellow"/>
        </w:rPr>
        <w:t>The Hut</w:t>
      </w:r>
    </w:p>
    <w:sectPr w:rsidR="00847E73" w:rsidRPr="00381B6A" w:rsidSect="009D306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A0E77"/>
    <w:multiLevelType w:val="hybridMultilevel"/>
    <w:tmpl w:val="E7EE4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03C94"/>
    <w:multiLevelType w:val="hybridMultilevel"/>
    <w:tmpl w:val="EEB40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204AAF"/>
    <w:multiLevelType w:val="hybridMultilevel"/>
    <w:tmpl w:val="BAA24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A3BC2"/>
    <w:multiLevelType w:val="hybridMultilevel"/>
    <w:tmpl w:val="8A100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D308A9"/>
    <w:multiLevelType w:val="hybridMultilevel"/>
    <w:tmpl w:val="E5C8C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466853">
    <w:abstractNumId w:val="1"/>
  </w:num>
  <w:num w:numId="2" w16cid:durableId="1063988623">
    <w:abstractNumId w:val="3"/>
  </w:num>
  <w:num w:numId="3" w16cid:durableId="1463033957">
    <w:abstractNumId w:val="4"/>
  </w:num>
  <w:num w:numId="4" w16cid:durableId="521826561">
    <w:abstractNumId w:val="0"/>
  </w:num>
  <w:num w:numId="5" w16cid:durableId="2734434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B69"/>
    <w:rsid w:val="00000E53"/>
    <w:rsid w:val="00011AC0"/>
    <w:rsid w:val="00013B17"/>
    <w:rsid w:val="00021510"/>
    <w:rsid w:val="00031BCC"/>
    <w:rsid w:val="0005466E"/>
    <w:rsid w:val="00054C32"/>
    <w:rsid w:val="000554D1"/>
    <w:rsid w:val="00060D77"/>
    <w:rsid w:val="0006397E"/>
    <w:rsid w:val="00096A39"/>
    <w:rsid w:val="000A7332"/>
    <w:rsid w:val="000A74E9"/>
    <w:rsid w:val="000B17F9"/>
    <w:rsid w:val="000C5EDF"/>
    <w:rsid w:val="000C607A"/>
    <w:rsid w:val="000C7724"/>
    <w:rsid w:val="000E192C"/>
    <w:rsid w:val="000E1EB2"/>
    <w:rsid w:val="00122021"/>
    <w:rsid w:val="00124BFF"/>
    <w:rsid w:val="0012633D"/>
    <w:rsid w:val="00135DCF"/>
    <w:rsid w:val="001654D4"/>
    <w:rsid w:val="00167EA8"/>
    <w:rsid w:val="00175B69"/>
    <w:rsid w:val="00176F64"/>
    <w:rsid w:val="0019157E"/>
    <w:rsid w:val="0019702C"/>
    <w:rsid w:val="001A1CE9"/>
    <w:rsid w:val="001A1FB4"/>
    <w:rsid w:val="001D7292"/>
    <w:rsid w:val="001D7F98"/>
    <w:rsid w:val="001E2567"/>
    <w:rsid w:val="001F30B6"/>
    <w:rsid w:val="00221141"/>
    <w:rsid w:val="0022418E"/>
    <w:rsid w:val="0023024A"/>
    <w:rsid w:val="0023248A"/>
    <w:rsid w:val="00236CEE"/>
    <w:rsid w:val="002644C1"/>
    <w:rsid w:val="002875D7"/>
    <w:rsid w:val="002A02D1"/>
    <w:rsid w:val="002B41BD"/>
    <w:rsid w:val="002B56CE"/>
    <w:rsid w:val="002D6A8A"/>
    <w:rsid w:val="002E5869"/>
    <w:rsid w:val="002F2275"/>
    <w:rsid w:val="00301767"/>
    <w:rsid w:val="00330C7D"/>
    <w:rsid w:val="00330C97"/>
    <w:rsid w:val="00345D26"/>
    <w:rsid w:val="00381B6A"/>
    <w:rsid w:val="0038284C"/>
    <w:rsid w:val="00383462"/>
    <w:rsid w:val="003863B0"/>
    <w:rsid w:val="00394128"/>
    <w:rsid w:val="00395C63"/>
    <w:rsid w:val="003A5C70"/>
    <w:rsid w:val="003B7B1D"/>
    <w:rsid w:val="003C0D66"/>
    <w:rsid w:val="003E328E"/>
    <w:rsid w:val="003E3B9B"/>
    <w:rsid w:val="003E587D"/>
    <w:rsid w:val="00417777"/>
    <w:rsid w:val="0042264D"/>
    <w:rsid w:val="00432C2C"/>
    <w:rsid w:val="00434ED7"/>
    <w:rsid w:val="00465752"/>
    <w:rsid w:val="00476953"/>
    <w:rsid w:val="004914D7"/>
    <w:rsid w:val="004A140C"/>
    <w:rsid w:val="004B7179"/>
    <w:rsid w:val="004C1E3D"/>
    <w:rsid w:val="004C2F5E"/>
    <w:rsid w:val="004D1C6F"/>
    <w:rsid w:val="004E4F81"/>
    <w:rsid w:val="004E54EC"/>
    <w:rsid w:val="00511D19"/>
    <w:rsid w:val="00515065"/>
    <w:rsid w:val="00551386"/>
    <w:rsid w:val="00557A8B"/>
    <w:rsid w:val="00564608"/>
    <w:rsid w:val="00576C65"/>
    <w:rsid w:val="005809B6"/>
    <w:rsid w:val="00597282"/>
    <w:rsid w:val="00597326"/>
    <w:rsid w:val="005B092F"/>
    <w:rsid w:val="005C57C5"/>
    <w:rsid w:val="005D67C9"/>
    <w:rsid w:val="005E34D2"/>
    <w:rsid w:val="005F2AD0"/>
    <w:rsid w:val="005F6197"/>
    <w:rsid w:val="00625C34"/>
    <w:rsid w:val="0063551B"/>
    <w:rsid w:val="0065218B"/>
    <w:rsid w:val="00653412"/>
    <w:rsid w:val="00662E41"/>
    <w:rsid w:val="00680D01"/>
    <w:rsid w:val="00693AA1"/>
    <w:rsid w:val="006B3766"/>
    <w:rsid w:val="006B5C5D"/>
    <w:rsid w:val="006C5233"/>
    <w:rsid w:val="006F5184"/>
    <w:rsid w:val="006F6592"/>
    <w:rsid w:val="00703AA5"/>
    <w:rsid w:val="007117F4"/>
    <w:rsid w:val="007128D5"/>
    <w:rsid w:val="00713415"/>
    <w:rsid w:val="007148B5"/>
    <w:rsid w:val="00732A47"/>
    <w:rsid w:val="00735EDA"/>
    <w:rsid w:val="00737260"/>
    <w:rsid w:val="007419B5"/>
    <w:rsid w:val="00752357"/>
    <w:rsid w:val="00772BA1"/>
    <w:rsid w:val="00774E7C"/>
    <w:rsid w:val="00777A16"/>
    <w:rsid w:val="00784187"/>
    <w:rsid w:val="0079675C"/>
    <w:rsid w:val="007B1025"/>
    <w:rsid w:val="007D7ED9"/>
    <w:rsid w:val="007E583A"/>
    <w:rsid w:val="007F73C6"/>
    <w:rsid w:val="0080009C"/>
    <w:rsid w:val="0081292D"/>
    <w:rsid w:val="00834ED0"/>
    <w:rsid w:val="00836944"/>
    <w:rsid w:val="00847553"/>
    <w:rsid w:val="00847E73"/>
    <w:rsid w:val="008555B3"/>
    <w:rsid w:val="00865E79"/>
    <w:rsid w:val="00866690"/>
    <w:rsid w:val="008727C9"/>
    <w:rsid w:val="008A2B0E"/>
    <w:rsid w:val="008B6413"/>
    <w:rsid w:val="008B647B"/>
    <w:rsid w:val="008C478E"/>
    <w:rsid w:val="008C7621"/>
    <w:rsid w:val="008D3EA6"/>
    <w:rsid w:val="008E71A4"/>
    <w:rsid w:val="00901AC2"/>
    <w:rsid w:val="00951C73"/>
    <w:rsid w:val="009732B3"/>
    <w:rsid w:val="0097642A"/>
    <w:rsid w:val="0098421E"/>
    <w:rsid w:val="009D3065"/>
    <w:rsid w:val="00A3085A"/>
    <w:rsid w:val="00A311EF"/>
    <w:rsid w:val="00A33926"/>
    <w:rsid w:val="00A7014E"/>
    <w:rsid w:val="00A71740"/>
    <w:rsid w:val="00A77C2C"/>
    <w:rsid w:val="00A82751"/>
    <w:rsid w:val="00A91050"/>
    <w:rsid w:val="00AD0AC9"/>
    <w:rsid w:val="00AE66F7"/>
    <w:rsid w:val="00AF344C"/>
    <w:rsid w:val="00AF626F"/>
    <w:rsid w:val="00B4667D"/>
    <w:rsid w:val="00B534A1"/>
    <w:rsid w:val="00B54292"/>
    <w:rsid w:val="00B756DA"/>
    <w:rsid w:val="00B76EE4"/>
    <w:rsid w:val="00B85F56"/>
    <w:rsid w:val="00BB1F31"/>
    <w:rsid w:val="00BB2874"/>
    <w:rsid w:val="00BD1895"/>
    <w:rsid w:val="00BD2024"/>
    <w:rsid w:val="00BF2D22"/>
    <w:rsid w:val="00C00494"/>
    <w:rsid w:val="00C03F88"/>
    <w:rsid w:val="00C11638"/>
    <w:rsid w:val="00C3374C"/>
    <w:rsid w:val="00C50DCF"/>
    <w:rsid w:val="00C7410C"/>
    <w:rsid w:val="00C9335D"/>
    <w:rsid w:val="00C95222"/>
    <w:rsid w:val="00C95A74"/>
    <w:rsid w:val="00C97C84"/>
    <w:rsid w:val="00CC3682"/>
    <w:rsid w:val="00CE0B24"/>
    <w:rsid w:val="00CF3163"/>
    <w:rsid w:val="00CF3DF9"/>
    <w:rsid w:val="00D00437"/>
    <w:rsid w:val="00D16ACD"/>
    <w:rsid w:val="00D265E1"/>
    <w:rsid w:val="00D5488C"/>
    <w:rsid w:val="00D70F15"/>
    <w:rsid w:val="00D87DDE"/>
    <w:rsid w:val="00D90BF9"/>
    <w:rsid w:val="00D92B33"/>
    <w:rsid w:val="00DA41CB"/>
    <w:rsid w:val="00DD1030"/>
    <w:rsid w:val="00DE2BA2"/>
    <w:rsid w:val="00DE5DF8"/>
    <w:rsid w:val="00DF2208"/>
    <w:rsid w:val="00DF2DAF"/>
    <w:rsid w:val="00DF2F39"/>
    <w:rsid w:val="00DF73E6"/>
    <w:rsid w:val="00E039BD"/>
    <w:rsid w:val="00E07DEE"/>
    <w:rsid w:val="00E21768"/>
    <w:rsid w:val="00E2650D"/>
    <w:rsid w:val="00E438D2"/>
    <w:rsid w:val="00E521FA"/>
    <w:rsid w:val="00E55B5E"/>
    <w:rsid w:val="00E57BEA"/>
    <w:rsid w:val="00E71584"/>
    <w:rsid w:val="00E94A7A"/>
    <w:rsid w:val="00E97CD9"/>
    <w:rsid w:val="00EA1171"/>
    <w:rsid w:val="00EA4BEE"/>
    <w:rsid w:val="00EA73EF"/>
    <w:rsid w:val="00ED5B86"/>
    <w:rsid w:val="00EE5D91"/>
    <w:rsid w:val="00F11405"/>
    <w:rsid w:val="00F25F24"/>
    <w:rsid w:val="00F43FD7"/>
    <w:rsid w:val="00F476D8"/>
    <w:rsid w:val="00F7307C"/>
    <w:rsid w:val="00F73089"/>
    <w:rsid w:val="00F743F9"/>
    <w:rsid w:val="00F7578C"/>
    <w:rsid w:val="00F7655B"/>
    <w:rsid w:val="00F83F1B"/>
    <w:rsid w:val="00FC731B"/>
    <w:rsid w:val="00FD5203"/>
    <w:rsid w:val="00FE657C"/>
    <w:rsid w:val="00FF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36F9B"/>
  <w15:chartTrackingRefBased/>
  <w15:docId w15:val="{EC491DC5-DE6C-45DD-9848-EDFE6945E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95A74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5B6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95A7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381B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B6A"/>
    <w:rPr>
      <w:color w:val="605E5C"/>
      <w:shd w:val="clear" w:color="auto" w:fill="E1DFDD"/>
    </w:rPr>
  </w:style>
  <w:style w:type="paragraph" w:customStyle="1" w:styleId="font8">
    <w:name w:val="font_8"/>
    <w:basedOn w:val="Normal"/>
    <w:rsid w:val="00834ED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7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Eatonton Main Street</dc:creator>
  <cp:keywords/>
  <dc:description/>
  <cp:lastModifiedBy>Eatonton Main Street</cp:lastModifiedBy>
  <cp:revision>7</cp:revision>
  <cp:lastPrinted>2025-03-04T16:49:00Z</cp:lastPrinted>
  <dcterms:created xsi:type="dcterms:W3CDTF">2025-02-25T16:24:00Z</dcterms:created>
  <dcterms:modified xsi:type="dcterms:W3CDTF">2025-03-04T16:53:00Z</dcterms:modified>
</cp:coreProperties>
</file>